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581" w:rsidRPr="00652C04" w:rsidRDefault="00962581" w:rsidP="00962581">
      <w:pPr>
        <w:tabs>
          <w:tab w:val="left" w:pos="8625"/>
        </w:tabs>
        <w:jc w:val="center"/>
        <w:rPr>
          <w:b/>
        </w:rPr>
      </w:pPr>
      <w:r w:rsidRPr="00652C04">
        <w:rPr>
          <w:b/>
        </w:rPr>
        <w:t xml:space="preserve">Reflection Process for Practicum Activities for the </w:t>
      </w:r>
    </w:p>
    <w:p w:rsidR="00962581" w:rsidRPr="00652C04" w:rsidRDefault="00962581" w:rsidP="00962581">
      <w:pPr>
        <w:tabs>
          <w:tab w:val="left" w:pos="8625"/>
        </w:tabs>
        <w:jc w:val="center"/>
        <w:rPr>
          <w:b/>
        </w:rPr>
      </w:pPr>
      <w:r w:rsidRPr="00652C04">
        <w:rPr>
          <w:b/>
        </w:rPr>
        <w:t>Educational Diagnostician Program Academic Portfolio</w:t>
      </w:r>
    </w:p>
    <w:p w:rsidR="00962581" w:rsidRPr="00652C04" w:rsidRDefault="00962581" w:rsidP="00962581">
      <w:pPr>
        <w:jc w:val="center"/>
        <w:rPr>
          <w:b/>
        </w:rPr>
      </w:pPr>
    </w:p>
    <w:p w:rsidR="00962581" w:rsidRPr="00652C04" w:rsidRDefault="00962581" w:rsidP="00962581">
      <w:pPr>
        <w:jc w:val="center"/>
      </w:pPr>
      <w:r w:rsidRPr="00652C04">
        <w:t>by B. Polnick and D. Reed</w:t>
      </w:r>
    </w:p>
    <w:p w:rsidR="00962581" w:rsidRPr="00652C04" w:rsidRDefault="00962581" w:rsidP="00962581">
      <w:pPr>
        <w:jc w:val="center"/>
      </w:pPr>
    </w:p>
    <w:p w:rsidR="00962581" w:rsidRPr="00652C04" w:rsidRDefault="00962581" w:rsidP="00962581">
      <w:pPr>
        <w:jc w:val="center"/>
      </w:pPr>
      <w:r w:rsidRPr="00652C04">
        <w:t xml:space="preserve">Adapted from </w:t>
      </w:r>
      <w:r w:rsidRPr="00652C04">
        <w:rPr>
          <w:u w:val="single"/>
        </w:rPr>
        <w:t>The Principal Portfolio, 2</w:t>
      </w:r>
      <w:r w:rsidRPr="00652C04">
        <w:rPr>
          <w:u w:val="single"/>
          <w:vertAlign w:val="superscript"/>
        </w:rPr>
        <w:t>nd</w:t>
      </w:r>
      <w:r w:rsidRPr="00652C04">
        <w:rPr>
          <w:u w:val="single"/>
        </w:rPr>
        <w:t xml:space="preserve"> Edition (2000)</w:t>
      </w:r>
      <w:r w:rsidRPr="00652C04">
        <w:t xml:space="preserve"> by G. Brown and B. Irby </w:t>
      </w:r>
    </w:p>
    <w:p w:rsidR="00962581" w:rsidRPr="00652C04" w:rsidRDefault="00962581" w:rsidP="00962581">
      <w:pPr>
        <w:jc w:val="center"/>
      </w:pPr>
    </w:p>
    <w:p w:rsidR="006037AA" w:rsidRPr="00117F21" w:rsidRDefault="006037AA" w:rsidP="006037AA">
      <w:pPr>
        <w:ind w:left="1440" w:hanging="1440"/>
        <w:rPr>
          <w:i/>
        </w:rPr>
      </w:pPr>
      <w:r w:rsidRPr="00117F21">
        <w:rPr>
          <w:i/>
        </w:rPr>
        <w:t>Artifact:</w:t>
      </w:r>
      <w:r w:rsidRPr="00117F21">
        <w:rPr>
          <w:i/>
        </w:rPr>
        <w:tab/>
        <w:t>Identify the assignment.  (Optional) Include any documents that support your completion of the assignment (documents may be scanned).</w:t>
      </w:r>
    </w:p>
    <w:p w:rsidR="006037AA" w:rsidRDefault="006037AA" w:rsidP="00962581">
      <w:pPr>
        <w:ind w:left="1440" w:hanging="1440"/>
      </w:pPr>
    </w:p>
    <w:p w:rsidR="00B72B7F" w:rsidRPr="00652C04" w:rsidRDefault="00665AB4" w:rsidP="006037AA">
      <w:pPr>
        <w:ind w:left="1440"/>
      </w:pPr>
      <w:r w:rsidRPr="00652C04">
        <w:t>004</w:t>
      </w:r>
      <w:r w:rsidR="002C353A" w:rsidRPr="00652C04">
        <w:t>.2</w:t>
      </w:r>
      <w:r w:rsidR="008864E6" w:rsidRPr="00652C04">
        <w:t xml:space="preserve">. </w:t>
      </w:r>
      <w:r w:rsidR="002C353A" w:rsidRPr="00652C04">
        <w:t xml:space="preserve">Administer 2 different tests. Provide the test protocol as evidence of administration. </w:t>
      </w:r>
    </w:p>
    <w:p w:rsidR="00962581" w:rsidRPr="00652C04" w:rsidRDefault="00962581" w:rsidP="00962581"/>
    <w:p w:rsidR="00962581" w:rsidRDefault="00962581" w:rsidP="00962581">
      <w:pPr>
        <w:ind w:left="1440" w:hanging="1440"/>
        <w:rPr>
          <w:i/>
        </w:rPr>
      </w:pPr>
      <w:r w:rsidRPr="006037AA">
        <w:rPr>
          <w:i/>
        </w:rPr>
        <w:t>Describe:</w:t>
      </w:r>
      <w:r w:rsidRPr="006037AA">
        <w:rPr>
          <w:i/>
        </w:rPr>
        <w:tab/>
        <w:t xml:space="preserve">Describe the findings for all of the activities. </w:t>
      </w:r>
    </w:p>
    <w:p w:rsidR="006037AA" w:rsidRPr="006037AA" w:rsidRDefault="006037AA" w:rsidP="00962581">
      <w:pPr>
        <w:ind w:left="1440" w:hanging="1440"/>
        <w:rPr>
          <w:i/>
        </w:rPr>
      </w:pPr>
    </w:p>
    <w:p w:rsidR="00962581" w:rsidRPr="00652C04" w:rsidRDefault="000B0D70" w:rsidP="006037AA">
      <w:pPr>
        <w:ind w:left="1440" w:hanging="1440"/>
      </w:pPr>
      <w:r w:rsidRPr="00652C04">
        <w:tab/>
      </w:r>
      <w:r w:rsidR="00652C04" w:rsidRPr="00652C04">
        <w:t>After testing with various materials I have learned the difference in various tests and how to administer them. I have learned that different tests are better suited for different students and how to choose which test would be best.</w:t>
      </w:r>
    </w:p>
    <w:p w:rsidR="00962581" w:rsidRPr="00652C04" w:rsidRDefault="00962581" w:rsidP="00962581">
      <w:pPr>
        <w:ind w:left="1440"/>
      </w:pPr>
    </w:p>
    <w:p w:rsidR="00962581" w:rsidRDefault="00962581" w:rsidP="00962581">
      <w:pPr>
        <w:ind w:left="1440" w:hanging="1440"/>
      </w:pPr>
      <w:r w:rsidRPr="006037AA">
        <w:rPr>
          <w:i/>
        </w:rPr>
        <w:t>Analyze:</w:t>
      </w:r>
      <w:r w:rsidRPr="006037AA">
        <w:rPr>
          <w:i/>
        </w:rPr>
        <w:tab/>
        <w:t>a. Describe the importance of the findings for the activities</w:t>
      </w:r>
      <w:r w:rsidRPr="00652C04">
        <w:t xml:space="preserve">. </w:t>
      </w:r>
    </w:p>
    <w:p w:rsidR="006037AA" w:rsidRPr="00652C04" w:rsidRDefault="006037AA" w:rsidP="00962581">
      <w:pPr>
        <w:ind w:left="1440" w:hanging="1440"/>
      </w:pPr>
    </w:p>
    <w:p w:rsidR="006037AA" w:rsidRDefault="00AA4290" w:rsidP="00962581">
      <w:pPr>
        <w:ind w:left="1440" w:hanging="1440"/>
      </w:pPr>
      <w:r w:rsidRPr="00652C04">
        <w:tab/>
      </w:r>
      <w:r w:rsidR="00652C04" w:rsidRPr="00652C04">
        <w:t xml:space="preserve">There are so many different types of tests. As a </w:t>
      </w:r>
      <w:r w:rsidR="006037AA" w:rsidRPr="00652C04">
        <w:t>diag</w:t>
      </w:r>
      <w:r w:rsidR="006037AA">
        <w:t>nostician</w:t>
      </w:r>
      <w:r w:rsidR="00652C04" w:rsidRPr="00652C04">
        <w:t xml:space="preserve"> I will have to be familiar with all of the test kits so that I know the content and criteria of each.</w:t>
      </w:r>
    </w:p>
    <w:p w:rsidR="00AA4290" w:rsidRPr="00652C04" w:rsidRDefault="00AA4290" w:rsidP="00962581">
      <w:pPr>
        <w:ind w:left="1440" w:hanging="1440"/>
      </w:pPr>
      <w:r w:rsidRPr="00652C04">
        <w:t xml:space="preserve">  </w:t>
      </w:r>
    </w:p>
    <w:p w:rsidR="006037AA" w:rsidRPr="006037AA" w:rsidRDefault="00962581" w:rsidP="00962581">
      <w:pPr>
        <w:ind w:left="1440"/>
        <w:rPr>
          <w:i/>
        </w:rPr>
      </w:pPr>
      <w:r w:rsidRPr="006037AA">
        <w:rPr>
          <w:i/>
        </w:rPr>
        <w:t>b. Include connections to your 5 year goals or desired position.</w:t>
      </w:r>
    </w:p>
    <w:p w:rsidR="00962581" w:rsidRPr="00652C04" w:rsidRDefault="00962581" w:rsidP="00962581">
      <w:pPr>
        <w:ind w:left="1440"/>
      </w:pPr>
      <w:r w:rsidRPr="00652C04">
        <w:t xml:space="preserve">  </w:t>
      </w:r>
    </w:p>
    <w:p w:rsidR="004B7017" w:rsidRDefault="004B7017" w:rsidP="00962581">
      <w:pPr>
        <w:ind w:left="1440"/>
      </w:pPr>
      <w:r w:rsidRPr="00652C04">
        <w:t xml:space="preserve">This ties in with my five year goals because one of my goals in five years is to become an expert </w:t>
      </w:r>
      <w:r w:rsidR="00652C04" w:rsidRPr="00652C04">
        <w:t>and a diagnostician.</w:t>
      </w:r>
    </w:p>
    <w:p w:rsidR="006037AA" w:rsidRPr="00652C04" w:rsidRDefault="006037AA" w:rsidP="00962581">
      <w:pPr>
        <w:ind w:left="1440"/>
      </w:pPr>
    </w:p>
    <w:p w:rsidR="00962581" w:rsidRDefault="00962581" w:rsidP="00962581">
      <w:pPr>
        <w:ind w:left="1440"/>
      </w:pPr>
      <w:r w:rsidRPr="006037AA">
        <w:rPr>
          <w:i/>
        </w:rPr>
        <w:t>c. Compare/contrast elements in your findings to your experiences or previous knowledge</w:t>
      </w:r>
      <w:r w:rsidRPr="00652C04">
        <w:t>.</w:t>
      </w:r>
    </w:p>
    <w:p w:rsidR="006037AA" w:rsidRPr="00652C04" w:rsidRDefault="006037AA" w:rsidP="00962581">
      <w:pPr>
        <w:ind w:left="1440"/>
      </w:pPr>
    </w:p>
    <w:p w:rsidR="00962581" w:rsidRDefault="00E26325" w:rsidP="00962581">
      <w:pPr>
        <w:ind w:left="1440"/>
      </w:pPr>
      <w:r>
        <w:t>As a teacher, I administer standardized test, such as STAAR and Stanford 10, so this gives me more practice in the area of administering test.</w:t>
      </w:r>
    </w:p>
    <w:p w:rsidR="00E26325" w:rsidRPr="00652C04" w:rsidRDefault="00E26325" w:rsidP="00962581">
      <w:pPr>
        <w:ind w:left="1440"/>
      </w:pPr>
    </w:p>
    <w:p w:rsidR="006037AA" w:rsidRPr="006037AA" w:rsidRDefault="00962581" w:rsidP="00962581">
      <w:pPr>
        <w:ind w:left="1440" w:hanging="1440"/>
        <w:rPr>
          <w:i/>
        </w:rPr>
      </w:pPr>
      <w:r w:rsidRPr="006037AA">
        <w:rPr>
          <w:i/>
        </w:rPr>
        <w:t>Appraise:</w:t>
      </w:r>
      <w:r w:rsidRPr="006037AA">
        <w:rPr>
          <w:i/>
        </w:rPr>
        <w:tab/>
        <w:t xml:space="preserve">Critique or describe whether any of your findings were beneficial to you or not. </w:t>
      </w:r>
    </w:p>
    <w:p w:rsidR="00962581" w:rsidRPr="00652C04" w:rsidRDefault="00962581" w:rsidP="00962581">
      <w:pPr>
        <w:ind w:left="1440" w:hanging="1440"/>
      </w:pPr>
      <w:r w:rsidRPr="00652C04">
        <w:t xml:space="preserve"> </w:t>
      </w:r>
    </w:p>
    <w:p w:rsidR="004F292D" w:rsidRPr="00652C04" w:rsidRDefault="004F292D" w:rsidP="00962581">
      <w:pPr>
        <w:ind w:left="1440" w:hanging="1440"/>
      </w:pPr>
      <w:r w:rsidRPr="00652C04">
        <w:tab/>
      </w:r>
      <w:r w:rsidR="00E26325">
        <w:t>This gives me experience in administering tests to individuals with disabilities and those suspected of having a disability. This is one of the job responsibilities of an educational diagnostician.</w:t>
      </w:r>
      <w:r w:rsidR="00652C04" w:rsidRPr="00652C04">
        <w:t xml:space="preserve">  </w:t>
      </w:r>
    </w:p>
    <w:p w:rsidR="00962581" w:rsidRPr="00652C04" w:rsidRDefault="00962581" w:rsidP="00962581">
      <w:pPr>
        <w:ind w:left="1440" w:hanging="1440"/>
      </w:pPr>
    </w:p>
    <w:p w:rsidR="00962581" w:rsidRDefault="00962581" w:rsidP="00962581">
      <w:pPr>
        <w:ind w:left="1440" w:hanging="1440"/>
        <w:rPr>
          <w:i/>
        </w:rPr>
      </w:pPr>
      <w:r w:rsidRPr="006037AA">
        <w:rPr>
          <w:i/>
        </w:rPr>
        <w:t>Transform:</w:t>
      </w:r>
      <w:r w:rsidRPr="006037AA">
        <w:rPr>
          <w:i/>
        </w:rPr>
        <w:tab/>
        <w:t xml:space="preserve">a. Describe any future ideas or insights you gained.  </w:t>
      </w:r>
    </w:p>
    <w:p w:rsidR="006037AA" w:rsidRPr="006037AA" w:rsidRDefault="006037AA" w:rsidP="00962581">
      <w:pPr>
        <w:ind w:left="1440" w:hanging="1440"/>
        <w:rPr>
          <w:i/>
        </w:rPr>
      </w:pPr>
    </w:p>
    <w:p w:rsidR="00B511EF" w:rsidRDefault="00B511EF" w:rsidP="00962581">
      <w:pPr>
        <w:ind w:left="1440" w:hanging="1440"/>
      </w:pPr>
      <w:r w:rsidRPr="00652C04">
        <w:tab/>
      </w:r>
      <w:r w:rsidR="00E26325">
        <w:t xml:space="preserve">This experience I gained testing is of great importance. I understanding the importance of a quiet and warming testing environment, establishing a rapport with the examinee, and being able to administer a test the way it is intended. </w:t>
      </w:r>
      <w:r w:rsidRPr="00652C04">
        <w:t xml:space="preserve">I </w:t>
      </w:r>
      <w:r w:rsidR="00652C04" w:rsidRPr="00652C04">
        <w:lastRenderedPageBreak/>
        <w:t xml:space="preserve">can’t wait to use what I have learned concerning tests in the real world as a </w:t>
      </w:r>
      <w:r w:rsidR="006037AA" w:rsidRPr="00652C04">
        <w:t>diag</w:t>
      </w:r>
      <w:r w:rsidR="006037AA">
        <w:t>nostician</w:t>
      </w:r>
      <w:r w:rsidR="00652C04" w:rsidRPr="00652C04">
        <w:t>.</w:t>
      </w:r>
    </w:p>
    <w:p w:rsidR="00E26325" w:rsidRPr="00652C04" w:rsidRDefault="00E26325" w:rsidP="00962581">
      <w:pPr>
        <w:ind w:left="1440" w:hanging="1440"/>
      </w:pPr>
      <w:bookmarkStart w:id="0" w:name="_GoBack"/>
      <w:bookmarkEnd w:id="0"/>
    </w:p>
    <w:p w:rsidR="006037AA" w:rsidRDefault="00962581" w:rsidP="00652C04">
      <w:pPr>
        <w:ind w:left="1440"/>
      </w:pPr>
      <w:r w:rsidRPr="006037AA">
        <w:rPr>
          <w:i/>
        </w:rPr>
        <w:t>b. Describe future plans for use of the ideas presented, including any changes in your current practices or, describe how the information confirmed your current practices and/or beliefs.</w:t>
      </w:r>
      <w:r w:rsidR="00406811" w:rsidRPr="006037AA">
        <w:t xml:space="preserve"> </w:t>
      </w:r>
    </w:p>
    <w:p w:rsidR="00962581" w:rsidRPr="006037AA" w:rsidRDefault="00406811" w:rsidP="00652C04">
      <w:pPr>
        <w:ind w:left="1440"/>
      </w:pPr>
      <w:r w:rsidRPr="006037AA">
        <w:t xml:space="preserve"> </w:t>
      </w:r>
    </w:p>
    <w:p w:rsidR="00652C04" w:rsidRPr="00652C04" w:rsidRDefault="00652C04" w:rsidP="00652C04">
      <w:pPr>
        <w:ind w:left="1440"/>
      </w:pPr>
      <w:r w:rsidRPr="00652C04">
        <w:t>Through the testing courses I learned powerful information that I will use as a diagnostician on a daily basis.</w:t>
      </w:r>
    </w:p>
    <w:p w:rsidR="003524F3" w:rsidRDefault="00E26325"/>
    <w:sectPr w:rsidR="003524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7AA" w:rsidRDefault="006037AA" w:rsidP="006037AA">
      <w:r>
        <w:separator/>
      </w:r>
    </w:p>
  </w:endnote>
  <w:endnote w:type="continuationSeparator" w:id="0">
    <w:p w:rsidR="006037AA" w:rsidRDefault="006037AA" w:rsidP="0060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7AA" w:rsidRDefault="006037AA" w:rsidP="006037AA">
      <w:r>
        <w:separator/>
      </w:r>
    </w:p>
  </w:footnote>
  <w:footnote w:type="continuationSeparator" w:id="0">
    <w:p w:rsidR="006037AA" w:rsidRDefault="006037AA" w:rsidP="00603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7AA" w:rsidRDefault="006037AA">
    <w:pPr>
      <w:pStyle w:val="Header"/>
    </w:pPr>
    <w:proofErr w:type="spellStart"/>
    <w:r>
      <w:t>Kima</w:t>
    </w:r>
    <w:proofErr w:type="spellEnd"/>
    <w:r>
      <w:t xml:space="preserve"> Elmore</w:t>
    </w:r>
    <w:r>
      <w:tab/>
      <w:t>Test Protocols</w:t>
    </w:r>
    <w:r>
      <w:tab/>
      <w:t>Practicum in Diagnosis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81"/>
    <w:rsid w:val="000B0D70"/>
    <w:rsid w:val="0025337C"/>
    <w:rsid w:val="002C353A"/>
    <w:rsid w:val="002E5EF7"/>
    <w:rsid w:val="003973F7"/>
    <w:rsid w:val="00406811"/>
    <w:rsid w:val="00491BD5"/>
    <w:rsid w:val="004B7017"/>
    <w:rsid w:val="004C1566"/>
    <w:rsid w:val="004F292D"/>
    <w:rsid w:val="00532442"/>
    <w:rsid w:val="006037AA"/>
    <w:rsid w:val="00652C04"/>
    <w:rsid w:val="00665AB4"/>
    <w:rsid w:val="007E540F"/>
    <w:rsid w:val="00831047"/>
    <w:rsid w:val="0087167E"/>
    <w:rsid w:val="00876EB0"/>
    <w:rsid w:val="008864E6"/>
    <w:rsid w:val="008C6371"/>
    <w:rsid w:val="00962581"/>
    <w:rsid w:val="009742BC"/>
    <w:rsid w:val="009C3BA1"/>
    <w:rsid w:val="00AA4290"/>
    <w:rsid w:val="00B511EF"/>
    <w:rsid w:val="00B72B7F"/>
    <w:rsid w:val="00BB1BD9"/>
    <w:rsid w:val="00CC1384"/>
    <w:rsid w:val="00DC651E"/>
    <w:rsid w:val="00DD376A"/>
    <w:rsid w:val="00E0526B"/>
    <w:rsid w:val="00E26325"/>
    <w:rsid w:val="00E750EF"/>
    <w:rsid w:val="00ED2235"/>
    <w:rsid w:val="00ED4512"/>
    <w:rsid w:val="00FA505B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13765D4-03BE-4CF7-9299-46868D9C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7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7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95CED-916E-464D-81FA-A95D5315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Dianne</dc:creator>
  <cp:lastModifiedBy>Kima Elmore</cp:lastModifiedBy>
  <cp:revision>3</cp:revision>
  <dcterms:created xsi:type="dcterms:W3CDTF">2015-11-01T09:46:00Z</dcterms:created>
  <dcterms:modified xsi:type="dcterms:W3CDTF">2015-11-01T21:39:00Z</dcterms:modified>
</cp:coreProperties>
</file>